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1257">
      <w:pPr>
        <w:pStyle w:val="a3"/>
      </w:pPr>
      <w:r>
        <w:t>Пропонуємо інформаційний список літератури</w:t>
      </w:r>
    </w:p>
    <w:p w:rsidR="00000000" w:rsidRDefault="00B11257">
      <w:pPr>
        <w:jc w:val="center"/>
        <w:rPr>
          <w:b/>
          <w:lang w:val="uk-UA"/>
        </w:rPr>
      </w:pPr>
      <w:r>
        <w:rPr>
          <w:b/>
          <w:lang w:val="uk-UA"/>
        </w:rPr>
        <w:t>з обмінно</w:t>
      </w:r>
      <w:r>
        <w:rPr>
          <w:b/>
          <w:lang w:val="uk-UA"/>
        </w:rPr>
        <w:t>го фонду Одеської національної наукової бібліотеки</w:t>
      </w:r>
    </w:p>
    <w:p w:rsidR="00000000" w:rsidRDefault="00B11257">
      <w:pPr>
        <w:jc w:val="center"/>
        <w:rPr>
          <w:b/>
          <w:lang w:val="uk-UA"/>
        </w:rPr>
      </w:pPr>
      <w:r>
        <w:rPr>
          <w:b/>
          <w:lang w:val="uk-UA"/>
        </w:rPr>
        <w:t>Для отримання видань необхідно надіслати</w:t>
      </w:r>
    </w:p>
    <w:p w:rsidR="00000000" w:rsidRDefault="00B11257">
      <w:pPr>
        <w:ind w:left="-700" w:right="-1088" w:firstLine="700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>
        <w:rPr>
          <w:b/>
          <w:lang w:val="uk-UA"/>
        </w:rPr>
        <w:t>листа-замовлення з печаткою бібліотеки.</w:t>
      </w:r>
    </w:p>
    <w:p w:rsidR="00000000" w:rsidRDefault="00B11257">
      <w:pPr>
        <w:jc w:val="center"/>
        <w:rPr>
          <w:b/>
          <w:lang w:val="uk-UA"/>
        </w:rPr>
      </w:pPr>
      <w:r>
        <w:rPr>
          <w:b/>
          <w:lang w:val="uk-UA"/>
        </w:rPr>
        <w:t>Наша адреса: 65023 м. Одеса, вул.. Пастера,13</w:t>
      </w:r>
      <w:r>
        <w:rPr>
          <w:b/>
          <w:lang w:val="uk-UA"/>
        </w:rPr>
        <w:t xml:space="preserve">  </w:t>
      </w:r>
      <w:r>
        <w:rPr>
          <w:b/>
          <w:lang w:val="uk-UA"/>
        </w:rPr>
        <w:t xml:space="preserve"> Відділ ОРФ</w:t>
      </w:r>
    </w:p>
    <w:p w:rsidR="00000000" w:rsidRDefault="00B11257">
      <w:pPr>
        <w:rPr>
          <w:b/>
          <w:lang w:val="uk-UA"/>
        </w:rPr>
      </w:pPr>
    </w:p>
    <w:p w:rsidR="00000000" w:rsidRDefault="00B11257">
      <w:pPr>
        <w:rPr>
          <w:b/>
          <w:lang w:val="uk-UA"/>
        </w:rPr>
      </w:pPr>
      <w:r>
        <w:rPr>
          <w:b/>
          <w:lang w:val="uk-UA"/>
        </w:rPr>
        <w:t xml:space="preserve">                Інформаційний список авторефератів з медицини</w:t>
      </w:r>
      <w:r>
        <w:rPr>
          <w:b/>
        </w:rPr>
        <w:t xml:space="preserve"> </w:t>
      </w:r>
      <w:r>
        <w:rPr>
          <w:b/>
          <w:lang w:val="uk-UA"/>
        </w:rPr>
        <w:t>№ 30</w:t>
      </w:r>
    </w:p>
    <w:p w:rsidR="00000000" w:rsidRDefault="00B11257">
      <w:pPr>
        <w:rPr>
          <w:lang w:val="uk-UA"/>
        </w:rPr>
      </w:pP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Абрамюк А.М. Методи променевої діагностики в оцінці ефективності лікування пухлини вільмса та нейробластоми. – Львів,</w:t>
      </w:r>
      <w:r>
        <w:rPr>
          <w:sz w:val="22"/>
          <w:lang w:val="uk-UA"/>
        </w:rPr>
        <w:t xml:space="preserve"> 2003 14.01.23. променева діагностика, променева 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3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Алєксєєва Т.С. Ангіоневрологічні особливості перебігу дисциркуляторної енцефалопатії в осіб молодого і середнього віку. – К., 2004 \ 14.01.15 нервові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Антоненко Л.П. Особливості систолічної і </w:t>
      </w:r>
      <w:r>
        <w:rPr>
          <w:sz w:val="22"/>
          <w:lang w:val="uk-UA"/>
        </w:rPr>
        <w:t>діастолічної функції міокарду та функціонального стану ендотелію судин у пацієнтів на гіпертонічну хворобу з метаболічним синдромом. – К., 2004 \ 14.01.11 кардіологія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Антонець Т.І. Антропогенетичні критерії виникнення алергічних ринітів у підлітків подільс</w:t>
      </w:r>
      <w:r>
        <w:rPr>
          <w:sz w:val="22"/>
          <w:lang w:val="uk-UA"/>
        </w:rPr>
        <w:t>ького регіону України. – Вінниця, 2004 \ 14.01.03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Атанасов О.О. Значення змін  регіональної гемодинаміки в ранній діагностиці гострого  ости мієліту нижньої щелепи. – Полтава, 2002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Бабенко О.М. Медико-психологічна</w:t>
      </w:r>
      <w:r>
        <w:rPr>
          <w:sz w:val="22"/>
          <w:lang w:val="uk-UA"/>
        </w:rPr>
        <w:t xml:space="preserve"> реабілітація жінок з небажаною вагітністю. – К., 2002 \14.01.01.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Бабій В.Ф. Канцерогенний ризик забруднення  навколишнього середовища пріоритними хімічними сполуками та заходи первинної профілактики. – К., 2004 \ гігієна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Бабляк О</w:t>
      </w:r>
      <w:r>
        <w:rPr>
          <w:sz w:val="22"/>
          <w:lang w:val="uk-UA"/>
        </w:rPr>
        <w:t>Г.Д. Верхньо-септальний доступ при операціях на мі тральному клапані – К., 2004 \ 14.01.04 серцево-судинна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Барінова М.Е. Патогенетичне обґрунтування і клінічна ефективність застосування не стероїдних протизапальних препаратів у комплексній терапії</w:t>
      </w:r>
      <w:r>
        <w:rPr>
          <w:sz w:val="22"/>
          <w:lang w:val="uk-UA"/>
        </w:rPr>
        <w:t xml:space="preserve"> хворих на псоріаз. – Харків, 2002 \ 14.01.20 шкірні та венеричні хвороби .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Берестейко С.В. Комплексна оцінка  впливу шкідливих факторів регіону з розвинутою залізоуранодобувною промисловістю на репродуктивну систему чоловіків. – К., 2004 \ 14.01.06 уролог</w:t>
      </w:r>
      <w:r>
        <w:rPr>
          <w:sz w:val="22"/>
          <w:lang w:val="uk-UA"/>
        </w:rPr>
        <w:t>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Берладин О.Р. Клініко-денситометричні особливості ураження кісткової тканини при бронхіальній астмі та методи їх корекції. – Запоріжжя,2004 \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Бессарабова І.В. Особливості клінічних, гемодинамічних, структурно-функціональних зм</w:t>
      </w:r>
      <w:r>
        <w:rPr>
          <w:sz w:val="22"/>
          <w:lang w:val="uk-UA"/>
        </w:rPr>
        <w:t>ін у хворих на нижній інфаркт міокарда з ураженням правого шлуночка. – Запоріжжя, 2004 \ 14.01.11 кардіологія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Бицай А.М. Показання та вибір методу хірургічного лікування геріатричних хворих на облітеруючий атеросклероз артерій нижніх кінцівок на тлі цукров</w:t>
      </w:r>
      <w:r>
        <w:rPr>
          <w:sz w:val="22"/>
          <w:lang w:val="uk-UA"/>
        </w:rPr>
        <w:t>ого діабету. – К., 2004 \14.01.03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Білоконь С.О. Комплексне лікування гнійних ран щелепно-лицевої ділянки у дітей із використанням сучасних вітчизняних багатокомпонентних мазей. – Полтава, 2004 \14.01.22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Біломеря Т.А. Епідеміологічна х</w:t>
      </w:r>
      <w:r>
        <w:rPr>
          <w:sz w:val="22"/>
          <w:lang w:val="uk-UA"/>
        </w:rPr>
        <w:t>арактеристика кору,  епідемічного паротиту, краснухи в умовах урбанізованого регіону та ефективність імунізації вакциною тримовакс. – К., 2002 \ 14.02.02. епідеміологія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Білоус  І.І. Клініко-патогенетичне обґрунтування застосування мілдронату та тітриазолін</w:t>
      </w:r>
      <w:r>
        <w:rPr>
          <w:sz w:val="22"/>
          <w:lang w:val="uk-UA"/>
        </w:rPr>
        <w:t>у в комплексному лікуванні хворих на діабетичну полінейропатію. – К., 2004 \ 14.01.15 нервові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Бірюкова М.К. Порушення в обміні пуринів та інших видах обміну речовин у дітей з різними фенотипічними проявами гіперурікемії. – Харків, 2004 \ 14.01.10 п</w:t>
      </w:r>
      <w:r>
        <w:rPr>
          <w:sz w:val="22"/>
          <w:lang w:val="uk-UA"/>
        </w:rPr>
        <w:t>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Біцька І.В. Хірургічне лікування післяопераційної вентальної грижі поєднаної з спайковою кишковою непрохідністю. – Тернопіль, 2004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Богдан А.С. Структурно-функціональний стан пародонта і опорного скелета у жінок  в пре- та пост </w:t>
      </w:r>
      <w:r>
        <w:rPr>
          <w:sz w:val="22"/>
          <w:lang w:val="uk-UA"/>
        </w:rPr>
        <w:t>менопаузі ташляхи корекції їх порушень. – К., 2002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Богдан Т.В. Прогнозування перебігу нестабільної стенокардії з використанням вищих жирних кислот і анізотропії шкіри. – К., 2003 \ 14.01.11 кардіологія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Боймиструк І.І. Ріст та формоу</w:t>
      </w:r>
      <w:r>
        <w:rPr>
          <w:sz w:val="22"/>
          <w:lang w:val="uk-UA"/>
        </w:rPr>
        <w:t>творення кісток скелету при фізичних навантаженнях залежно від вихідного стану вегетативної нервової системи. –Тернопіль, 2004 \ 14.03.01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Болюх А.С. Церебральний вазо спазм в гострому періоді травматичного внутрішньочерепного крововиливу</w:t>
      </w:r>
      <w:r>
        <w:rPr>
          <w:sz w:val="22"/>
          <w:lang w:val="uk-UA"/>
        </w:rPr>
        <w:t>. – К., 2004 \14.01.05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Бондарчук В.І. Оперативне лікування внутрішньо суглобових переломів проксимального кінця великогомілкової кістки. – К., 2002 \14.01.21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Боржієвський А.Ц. Оптимізація ендоскопічних методів лікув</w:t>
      </w:r>
      <w:r>
        <w:rPr>
          <w:sz w:val="22"/>
          <w:lang w:val="uk-UA"/>
        </w:rPr>
        <w:t>ання і реабілітації хворих з каменями нирок та сечоводів. – К., 2004 \14.01.06 урологія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Боровик І.О. Діагностика і лікування остеопенічного синдрому при виразковій хворобі та її ускладненнях. – Дніпропетровськ, 2004 \ 14.01.36 гастроентерологія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Бородавко Л</w:t>
      </w:r>
      <w:r>
        <w:rPr>
          <w:sz w:val="22"/>
          <w:lang w:val="uk-UA"/>
        </w:rPr>
        <w:t>. Г. Вагітність та пологи у жінок з перинатальними втратами в анамнезі. –К., 2002 \14.01.01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Бортний М.О. Променева діагностика гострого бронхіту і бронх ооліту у дітей перших років життя. – К., 2002 \ 14.01.23 променева діагностик</w:t>
      </w:r>
      <w:r>
        <w:rPr>
          <w:sz w:val="22"/>
          <w:lang w:val="uk-UA"/>
        </w:rPr>
        <w:t>а, променева 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Борщівський В.М. Хірургічне лікування хворих на кровавлячи виразку дванадцятипалої кишки, які зазнали тривалого впливу малих доз радіації. – Тернопіль,2002 \ 14.01.-3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Боцюк Н.Є. Клініко-патогенетична оцінка кровоплину слизової</w:t>
      </w:r>
      <w:r>
        <w:rPr>
          <w:sz w:val="22"/>
          <w:lang w:val="uk-UA"/>
        </w:rPr>
        <w:t xml:space="preserve"> оболонки шлунка і дванадцятипалої кишки та удосконалення комплексного лікування дітейз хронічними гастродуоденітами. – К., 2002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Бредун О.Ю. Експериментально-клінічне обґрунтування застосування комбінації препаратів тималін і амізон дл</w:t>
      </w:r>
      <w:r>
        <w:rPr>
          <w:sz w:val="22"/>
          <w:lang w:val="uk-UA"/>
        </w:rPr>
        <w:t>я корекції муко зального імунітету при хронічному верхньощелепному синуїті у дітей. – К., 2004 \ 14.01.19 оториноларингологія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Будзак І.Я. Функціонально-морфологічні зміни слизової оболонки шлунка та дванадцятипалої кишки при ерозія гастродуоденальної зони,</w:t>
      </w:r>
      <w:r>
        <w:rPr>
          <w:sz w:val="22"/>
          <w:lang w:val="uk-UA"/>
        </w:rPr>
        <w:t xml:space="preserve"> асоційованих з пілоричним хелікобактеріозом, та їх лікування. – Сімферополь, 2002 \ 14.01.02.внутрішні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Булик Р.Є. Роль простагландинів у регуляції хроноритмів функцій нирок. – Вінниця, 2004 \ 14.03.03 нормальна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Бурда О.Й. Хірургічна кор</w:t>
      </w:r>
      <w:r>
        <w:rPr>
          <w:sz w:val="22"/>
          <w:lang w:val="uk-UA"/>
        </w:rPr>
        <w:t>екція косих пахвинних гриж у хлопчиків. – К., 2002 \14.01.09 дитяча хірургія.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Василевська Л.А. Етіологічні та патогенетичні основи емпіричної і спрямованої антибіотикотерапії у хворих на сепсис. – Запоріжжя, 2004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Васім Абдулах Фарес Дже</w:t>
      </w:r>
      <w:r>
        <w:rPr>
          <w:sz w:val="22"/>
          <w:lang w:val="uk-UA"/>
        </w:rPr>
        <w:t>бріл Комплексна терапія хворих на розацеа, яке поєднується з маласезіозом. – К., 2004 \14.01.20 шкірні та венеричні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Виговська О.В. Клініко-патогенетична роль порушень показників клітинної ланки гемостазу при дифтерії у дітей. – К., 2003 \ 14.01.10 </w:t>
      </w:r>
      <w:r>
        <w:rPr>
          <w:sz w:val="22"/>
          <w:lang w:val="uk-UA"/>
        </w:rPr>
        <w:t>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Власенко Н.В.  Клініко-ендоскопічна і цитоморфологічна характеристика та удосконалення лікування рецидивуючого і хронічного бронхіту у дітей. – К., 2004 \14.01.10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Волошина О.О. Порушення ліпідного обміну при менінгітах у дітей та його к</w:t>
      </w:r>
      <w:r>
        <w:rPr>
          <w:sz w:val="22"/>
          <w:lang w:val="uk-UA"/>
        </w:rPr>
        <w:t>орекція. – К., 2004 \ 14.01.13 інфеційні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Воронов О.О. Стан системи гемостазу, центральної та периферичної гемодинаміки у дітей з тяжкими формами найбільш розповсюджених інфекційних хвороб (нейрон-, респіраторні та гострі кишкові інфекції). – К., 20</w:t>
      </w:r>
      <w:r>
        <w:rPr>
          <w:sz w:val="22"/>
          <w:lang w:val="uk-UA"/>
        </w:rPr>
        <w:t>04 \ 14.01.03 інфекційні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Галібей І.Б. Застосування лазеротерапії, лазеропунктури у комплексному лікуванні термічних опіків. – Львів, 2002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Галієнко Л.І. Наукове обґрунтування діяльності денних стаціонарів загального профілю в умо</w:t>
      </w:r>
      <w:r>
        <w:rPr>
          <w:sz w:val="22"/>
          <w:lang w:val="uk-UA"/>
        </w:rPr>
        <w:t>вах переходу до сімейної медицини. – К., 2004 \ 14.02.03 соціальна медицина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Галочка І.П. Діагностика та хірургічне лікування кістозної трансформації жовчовивідних проток. – К., 2002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Гаркавий С.І. Гігієнічне обґрунтування оптимальних пар</w:t>
      </w:r>
      <w:r>
        <w:rPr>
          <w:sz w:val="22"/>
          <w:lang w:val="uk-UA"/>
        </w:rPr>
        <w:t>аметрів роботи нових типів очисних каналізаційних споруд з метою санітарної охорони джерел господарсько-питного водопостачання населення. – К., 2003 \ 14.02.01 гігієна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Гарматіна О.Ю. Дослідження експресії і активності нітрооксидсинтаз і функції серця при і</w:t>
      </w:r>
      <w:r>
        <w:rPr>
          <w:sz w:val="22"/>
          <w:lang w:val="uk-UA"/>
        </w:rPr>
        <w:t>шемії-реперфузії міокарда. – К., 2004 \14.01.04 паталогічна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Гарус А.А. Клініко-компютерно-томографічна характеристика гострого періоду черепно-мозкової травми. – К., 2004 \ 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Герасименко Т.В. Особливості епідемічного процесу</w:t>
      </w:r>
      <w:r>
        <w:rPr>
          <w:sz w:val="22"/>
          <w:lang w:val="uk-UA"/>
        </w:rPr>
        <w:t xml:space="preserve"> віл-інфекції у північно-західному Причорноморї. – К., 2004 \ 14.02.02 епідеміологія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Гиря О.М. Значення нейросонографічного та імунологічного досліджень в диференційній діагностиці вродженої та набутої цитомегалії у дітей першого року життя. – К., 2002 \ 1</w:t>
      </w:r>
      <w:r>
        <w:rPr>
          <w:sz w:val="22"/>
          <w:lang w:val="uk-UA"/>
        </w:rPr>
        <w:t>4.01.10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Гільова Н.В. Пролонгована анестезія плечового сплетіння латеральним параваскулярним надключичним доступом. – Дніпропетровськ, 2004 \ 14.01.30 анестезіологія та інтенсивна 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Гнідой І.М. Комплексне застосування електрофорезу пірацетаму та препа</w:t>
      </w:r>
      <w:r>
        <w:rPr>
          <w:sz w:val="22"/>
          <w:lang w:val="uk-UA"/>
        </w:rPr>
        <w:t>ратів природного походження у корекції когнітивних змін у дітей, викликаних хронічною екологічно обумовленою свинцевою інтоксикацією. – О., 2004 \ курортологія та фізіотерапія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Голобородько М.М. Особливості хірургічного лікування травми селезінки в умовах м</w:t>
      </w:r>
      <w:r>
        <w:rPr>
          <w:sz w:val="22"/>
          <w:lang w:val="uk-UA"/>
        </w:rPr>
        <w:t>ножинних та поєднаних абдомінальних пошкоджень. – Харків,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Гольєва Н.В. Патологічна анатомія провідної системи серця плодів та новонароджених від матерів з артеріальною гіпертензією, пізнім гестозом, цукровим діабетом. – Харків, 200</w:t>
      </w:r>
      <w:r>
        <w:rPr>
          <w:sz w:val="22"/>
          <w:lang w:val="uk-UA"/>
        </w:rPr>
        <w:t>4 \ 14.03.02 паталогічна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Гончаренко І.А. Ензимодіагностика ушкодження структурних елементів нефрона та ефективності лікування закритої травми нирки. – К., 2004 \14.01.06 урологія 2прим.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Гончарова О.А. Гемодинаміка та метаболічні показники у жінок </w:t>
      </w:r>
      <w:r>
        <w:rPr>
          <w:sz w:val="22"/>
          <w:lang w:val="uk-UA"/>
        </w:rPr>
        <w:t>клімактеричного періоду, хворих на цукровий діабет 1 типу. – Харків, 2002 \ 14.01.14 ендокринологія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Горбатюк О.М. Сучасне лікування дітей з хірургічними захворюваннями яєчка і сімяного канатика, які супроводжуються ішемічним синдром. –К, 2002 \ 14.01.09 ди</w:t>
      </w:r>
      <w:r>
        <w:rPr>
          <w:sz w:val="22"/>
          <w:lang w:val="uk-UA"/>
        </w:rPr>
        <w:t>тяча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Горбаченко О.Б. Топографія, зв’язки та структурна організація вушного негативного вузла у людей  зрілого та похилого віку. – Харків, 2004 \ 14.03ю01.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Горобець Р.М. Прогнозування перебігу гострого холециститу та його ускладн</w:t>
      </w:r>
      <w:r>
        <w:rPr>
          <w:sz w:val="22"/>
          <w:lang w:val="uk-UA"/>
        </w:rPr>
        <w:t>ень. – Вінниця, 2004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Гребельник М.Т. Врлив мінеральної води «великобагачинська» на перебіг хронічного пієлонефриту. – Харків, 2002 \ 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Гребенюк Ю.С. Сторонні тіла стравоходу, діагностика і лікування. – К., 2004</w:t>
      </w:r>
      <w:r>
        <w:rPr>
          <w:sz w:val="22"/>
          <w:lang w:val="uk-UA"/>
        </w:rPr>
        <w:t xml:space="preserve"> \ 14.01.19 оториноларингологія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Гречко О.А. Гемостаз у здорових жінок, його порушення та пептидна регуляція при епітеліальних ектопіях слизової оболонки шийки матки. – Львів,2002 \ 14.03.03 нормальна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Григорєва О.А. Особливості будови тимусу ново</w:t>
      </w:r>
      <w:r>
        <w:rPr>
          <w:sz w:val="22"/>
          <w:lang w:val="uk-UA"/>
        </w:rPr>
        <w:t>народжених. – Харків, 2002 \ 14.03.01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Григорова А.О. Вплив психоемоційного статусу особистості на перебіг гнійно-запального процесу мяких тканин щелепно-лицевої області. – К., 2004 \14.01.22 стоматологія 3 прим.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Грішин Д.В. Структурно-фу</w:t>
      </w:r>
      <w:r>
        <w:rPr>
          <w:sz w:val="22"/>
          <w:lang w:val="uk-UA"/>
        </w:rPr>
        <w:t>нкціональні особливості лівого шлуночку і апарату мі трального клапана у хворих з його ідіоматичним пролапсом. – Донецьк,2004 \14.01.12 ревматологія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Гсакова І.В. Особливості перебігу вегетативної дисфункції у дітей вінничини середнього та старшого шкільног</w:t>
      </w:r>
      <w:r>
        <w:rPr>
          <w:sz w:val="22"/>
          <w:lang w:val="uk-UA"/>
        </w:rPr>
        <w:t>о віку. – Харків, 2004 \14.01.10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Гударян О.О. Удосконалення методів діагностики та лікування генералізованого катарального гінгівіту, ускладненого тонзилярною інфекцією. – О., 2002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Гудзь А.С. Підвищення ефективності операт</w:t>
      </w:r>
      <w:r>
        <w:rPr>
          <w:sz w:val="22"/>
          <w:lang w:val="uk-UA"/>
        </w:rPr>
        <w:t>ивного лікування вікової катаракти шляхом оптимізації хірургічно зумовленого астигматизму. –О., 2002 \14.01.18 очні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Гуменюк О.В. Клініко-біохімічні параметри у вагітних з хронічним пієлонефритом. – Львів, 2002 \ 14.01.01.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Гурбіч О.А. Диференційоване застосування магніто- та лазеротерапії у комплексному лікуванні хворих на гіпертонічну хворобу в залежності від стану неспецифічної резистентності організму. – О., 2004 \14.01.33 курортологія та фізіотерапія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Гурженко Ю.М. Хвороб</w:t>
      </w:r>
      <w:r>
        <w:rPr>
          <w:sz w:val="22"/>
          <w:lang w:val="uk-UA"/>
        </w:rPr>
        <w:t>а Пейроні: клініко-експериментальне дослідження. – К., 2004 \ 14.01.06 урологія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Данильченко Л.І. Застосування надвисокочастотної терапії та електрофорезу міді у реабілітації жінок з постменопаузальним остеопорозом. – О., 2004 \14.01.33 курортологія та фізі</w:t>
      </w:r>
      <w:r>
        <w:rPr>
          <w:sz w:val="22"/>
          <w:lang w:val="uk-UA"/>
        </w:rPr>
        <w:t>отерапія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Двірський О.А. Клініко-генетичні особливості шизофренії, комор бідної з психічними та поведінковими розладами внаслідок вживання алкоголю. _ К., 2003 \ 14.01.16 психіатрія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Дегтярьова Л.В. Пептична виразка дванадцятипалої кишки в осіб, що постражда</w:t>
      </w:r>
      <w:r>
        <w:rPr>
          <w:sz w:val="22"/>
          <w:lang w:val="uk-UA"/>
        </w:rPr>
        <w:t>ли внаслідок аварії на ЧАЕС: структурні прояви патоморфозу, особливості морфогенезу, прогностичні аспекти. – Львів, 2003 \ 14.03.02 патологічна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Дельва М.Ю. Особливості артеріального кола мозку при різних варіантах будови його заднього відділу. – Х</w:t>
      </w:r>
      <w:r>
        <w:rPr>
          <w:sz w:val="22"/>
          <w:lang w:val="uk-UA"/>
        </w:rPr>
        <w:t>арків, 2002 \ 14.03.01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Демиденко О.Д. Лікування прогресуючої трубної вагітності метотрексатом і наступна реабілітація хворих із використанням кріоконсервованої плацентарної тканини. – Харків,2002 \14.01.01. акушерство і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Денис</w:t>
      </w:r>
      <w:r>
        <w:rPr>
          <w:sz w:val="22"/>
          <w:lang w:val="uk-UA"/>
        </w:rPr>
        <w:t>енко С.В. Зміни окиснюваного метаболізму та сперматогенної функції сім’яників щурів при хронічній інтоксикації нітратом натрію. – К., 2003 \ 14.03.04 патологічна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Дичаковська О.В. Дослудження ролі статевих гормонів у розвитку морфі нового абстине</w:t>
      </w:r>
      <w:r>
        <w:rPr>
          <w:sz w:val="22"/>
          <w:lang w:val="uk-UA"/>
        </w:rPr>
        <w:t>нтного синдрому. – К., 2004 \ 14.03.05 фармакологія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Дмитренко І.П. Повторні нейрохірургічні операції при рецидивах тяжких форм невралгій трійчастого нерва. – К., 2003 \ 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Дмитренко</w:t>
      </w:r>
      <w:proofErr w:type="spellEnd"/>
      <w:r>
        <w:rPr>
          <w:sz w:val="22"/>
        </w:rPr>
        <w:t xml:space="preserve"> О.П. </w:t>
      </w:r>
      <w:proofErr w:type="spellStart"/>
      <w:r>
        <w:rPr>
          <w:sz w:val="22"/>
        </w:rPr>
        <w:t>Оцінка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структурно-функціонального</w:t>
      </w:r>
      <w:proofErr w:type="spellEnd"/>
      <w:r>
        <w:rPr>
          <w:sz w:val="22"/>
        </w:rPr>
        <w:t xml:space="preserve"> стану </w:t>
      </w:r>
      <w:proofErr w:type="spellStart"/>
      <w:r>
        <w:rPr>
          <w:sz w:val="22"/>
        </w:rPr>
        <w:t>кістково</w:t>
      </w:r>
      <w:r>
        <w:rPr>
          <w:sz w:val="22"/>
        </w:rPr>
        <w:t>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танини</w:t>
      </w:r>
      <w:proofErr w:type="spellEnd"/>
      <w:r>
        <w:rPr>
          <w:sz w:val="22"/>
        </w:rPr>
        <w:t xml:space="preserve"> у людей </w:t>
      </w:r>
      <w:proofErr w:type="spellStart"/>
      <w:proofErr w:type="gramStart"/>
      <w:r>
        <w:rPr>
          <w:sz w:val="22"/>
        </w:rPr>
        <w:t>р</w:t>
      </w:r>
      <w:proofErr w:type="gramEnd"/>
      <w:r>
        <w:rPr>
          <w:sz w:val="22"/>
        </w:rPr>
        <w:t>ізного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віку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статі</w:t>
      </w:r>
      <w:proofErr w:type="spellEnd"/>
      <w:r>
        <w:rPr>
          <w:sz w:val="22"/>
        </w:rPr>
        <w:t xml:space="preserve">. </w:t>
      </w:r>
      <w:r>
        <w:rPr>
          <w:sz w:val="22"/>
          <w:lang w:val="uk-UA"/>
        </w:rPr>
        <w:t>– К.,2004 \14.01.21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Дмитренко О.П. Оцінка структурно-функціонального стану кісткової тканини у людей різного віку та статі. – К., 2004 \ 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Добронравова І.В</w:t>
      </w:r>
      <w:r>
        <w:rPr>
          <w:sz w:val="22"/>
          <w:lang w:val="uk-UA"/>
        </w:rPr>
        <w:t>. Діагностика і комплексне лікування функціональних порушень голосу. – К., 2002 \ 14.01.19 оториноларингологія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Донцов І.В. Діагностика , лікування і профілактика ятрогенних ушкоджень і залишкової патології жовчних проток при лапароскопічній та відкритій хо</w:t>
      </w:r>
      <w:r>
        <w:rPr>
          <w:sz w:val="22"/>
          <w:lang w:val="uk-UA"/>
        </w:rPr>
        <w:t>лецистектомії. – Харків,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Дронов С.М. Особливості нейротропних ефектів анальгетиків та клонідину  в умовах експериментального «психотичного еквіваленту». – О., 2004 \ 14.03.05 фармакологія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Дука Р.В. Особливості вибору способу операц</w:t>
      </w:r>
      <w:r>
        <w:rPr>
          <w:sz w:val="22"/>
          <w:lang w:val="uk-UA"/>
        </w:rPr>
        <w:t>ії у хворих з ускладненими формами хронічного панкреатиту та оцінка його результатів. – Дніпропетровськ, 2004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 Ель Муттакі Фатіма Захра. Профілактика карієсу зубів у дітей з використанням різних екзогенних засобів. К., 2002 \ 14.01.22 с</w:t>
      </w:r>
      <w:r>
        <w:rPr>
          <w:sz w:val="22"/>
          <w:lang w:val="uk-UA"/>
        </w:rPr>
        <w:t>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Євич Ю.Ю. Діагностика і лікування ушкоджень діафрагми. – Сімферополь, 200414.01.03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Євтерєва І.О. Удосконалення комплексної терапії та профілактика ускладнень вагітності при цукровому діабеті типу 1. – Донецьк, 2004 \ 14.01.01 акушерств</w:t>
      </w:r>
      <w:r>
        <w:rPr>
          <w:sz w:val="22"/>
          <w:lang w:val="uk-UA"/>
        </w:rPr>
        <w:t>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Єлоєва З.В. Діагностика, прогнозування та профілактика міліарних порушень у дітей, які вминулому перехворіли на вірусний гепатит А.- Харків, 2003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Єна А.І. Система професійного психофізіологічного відбору працівників, я</w:t>
      </w:r>
      <w:r>
        <w:rPr>
          <w:sz w:val="22"/>
          <w:lang w:val="uk-UA"/>
        </w:rPr>
        <w:t>кі виконують роботи підвищеної небезпеки. – 14.02.01 гігієна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Єнукідзе Д.З. Ефективність нових хірургічних технологій у відновлювальному лікуванні дітей з травматичними катарактами. – О., 2004 \ 14.01.18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Жеззіні Аднас Аббас Електрогальванічна характеристика</w:t>
      </w:r>
      <w:r>
        <w:rPr>
          <w:sz w:val="22"/>
          <w:lang w:val="uk-UA"/>
        </w:rPr>
        <w:t xml:space="preserve"> тканин порожнини рота у хворих з переломами нижньої щелепи, лікованих консервативним методом. – К., 2002 \14.01.22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желєзна Г.О. Клініко-морфологічне та гормональне обґрунтування реабілітаційних заходів відновлення репродуктивної функції у пац</w:t>
      </w:r>
      <w:r>
        <w:rPr>
          <w:sz w:val="22"/>
          <w:lang w:val="uk-UA"/>
        </w:rPr>
        <w:t>ієнток з синдромом полікістозних яєчників. – Донецьк, 2004 \ 14.01.01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Живиця Д.Г. Клінічні, географічні та морфологічні зіставлення при хронічних вірусних гепатитах. – К., 2004 \ 14.01.13 інфекційні хвороби.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Жихарева Н.В. Стан ада</w:t>
      </w:r>
      <w:r>
        <w:rPr>
          <w:sz w:val="22"/>
          <w:lang w:val="uk-UA"/>
        </w:rPr>
        <w:t>птаційно-захисних механізмів у дітей дошкільного віку, народжених від батьків, які зазнали негативного впливу радіаційного опромінення. – Дніпропетровськ, 2004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Жуковський О.О. Клініко-патогенетичне обґрунтування нейропротекторної терапії</w:t>
      </w:r>
      <w:r>
        <w:rPr>
          <w:sz w:val="22"/>
          <w:lang w:val="uk-UA"/>
        </w:rPr>
        <w:t xml:space="preserve"> легкої черепно-мозкової травми. – К., 2004 \ 14.01.15 нервові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Журавок Ю.О. Ефективність водорозчинних антиоксидантів у комплексному лікуванні запальної реакції після екстракції вікової катаракти з імплантацією іол. – О., 2004 \ 14.01.18 очні хворо</w:t>
      </w:r>
      <w:r>
        <w:rPr>
          <w:sz w:val="22"/>
          <w:lang w:val="uk-UA"/>
        </w:rPr>
        <w:t>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Заболотна Д.Д. Клініко-імунологічні особливості діагностики та лікування хворих на хронічний риніт при патології піднебінних мигдаликів. – К., 2002 \ 14.01.19 оториноларингологія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Зайцев А.В. Профілакика нозокоміальних синуїтів у хворих з тяжкою черепно-</w:t>
      </w:r>
      <w:r>
        <w:rPr>
          <w:sz w:val="22"/>
          <w:lang w:val="uk-UA"/>
        </w:rPr>
        <w:t>мозковою травмою. – К., 2002 \ 14.01.19 оториноларингологія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Зальцман Н.К. Неонатальний гіпотиреоз і порушення гемостазу: патогенетична роль важких металів – Тернопіль, 2002 \ 14.03.04 патологічна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Знак В.М. Дистанційна теплометрія та лазерна поля</w:t>
      </w:r>
      <w:r>
        <w:rPr>
          <w:sz w:val="22"/>
          <w:lang w:val="uk-UA"/>
        </w:rPr>
        <w:t>риметрія в оцінці функціонального стану маткових труб при серозних запальних процесах додатків матки. – О., 2003 \14.01.01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Іванова Ю.В. Корекція ентеральної недостатності при хірургічному лікуванні хворих на розповсюджений гнійний</w:t>
      </w:r>
      <w:r>
        <w:rPr>
          <w:sz w:val="22"/>
          <w:lang w:val="uk-UA"/>
        </w:rPr>
        <w:t xml:space="preserve"> перитоніт. – Донецьк, 2002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Кадюк О.М. Перебіг захворювань жовчовивідної системи у осіб, що постраждали від наслідків аварії на ЧАЕС. – К., 2003 \14.01.02.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Калиниченко І.О. Гігієнічні аспекти формування соціальної дієз</w:t>
      </w:r>
      <w:r>
        <w:rPr>
          <w:sz w:val="22"/>
          <w:lang w:val="uk-UA"/>
        </w:rPr>
        <w:t>датності випускників загальноосвітніх навчальних закладів різного типу. – К., 2002 \14.02.01 гігієна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Каліберденко В.Б. Морфо-функціональна оцінка сідничного нерва в умовах алкогольних інтоксикацій. – Сімферополь, 2002 \14.03.01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Кендзерсь</w:t>
      </w:r>
      <w:r>
        <w:rPr>
          <w:sz w:val="22"/>
          <w:lang w:val="uk-UA"/>
        </w:rPr>
        <w:t>ка Т.Б. Шляхи корекції метаболічних змін та порушень системи гомостазу у хворих похилого віку на хронічний панкреатит із супутньою ішемічною хворобою серця. – К., 2003 \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Кіцула Л.М. Гігієнічна та токсикологічна оцінка харчування </w:t>
      </w:r>
      <w:r>
        <w:rPr>
          <w:sz w:val="22"/>
          <w:lang w:val="uk-UA"/>
        </w:rPr>
        <w:t>дітей дошкільного віку в організованих колективах. – Львів, 2002 \14.02.01 гігієна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Клопоцька Н.Г. Ефективність лікування різних видів амбліопії у відповідності з добовими біологічними ритмами зорового аналізатора. – О., 2003 \ 14.01.18 очні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Ковальо</w:t>
      </w:r>
      <w:r>
        <w:rPr>
          <w:sz w:val="22"/>
          <w:lang w:val="uk-UA"/>
        </w:rPr>
        <w:t>ва О.М. Медико-соціальні аспекти порушень природного вигодовування та їх профілактика. – К.. 2002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Ковальчук А.А. Клініко-параклінічна характеристика та патогенетичне обґрунтування терапії затяжної діареї у дітей раннього віку. –К., 200</w:t>
      </w:r>
      <w:r>
        <w:rPr>
          <w:sz w:val="22"/>
          <w:lang w:val="uk-UA"/>
        </w:rPr>
        <w:t>2 \14.01.10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Козарчук В.Г. Стан центральної та церебральної гемодинаміки у дітей з вегетативною дисфункцією і корекція виявлених порушень. –К., 2002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Козинський О.В. Діагностика  і лікування травматичних внутрішньочерепних  гем</w:t>
      </w:r>
      <w:r>
        <w:rPr>
          <w:sz w:val="22"/>
          <w:lang w:val="uk-UA"/>
        </w:rPr>
        <w:t>атом у дітей. – К., 2002 \14.01.05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 Колесник О.М. Роль патологічних змін внутрішньо серцевої гемодинаміки, конюнтивальної мікроциркуляції, кисневого балансу тканин у розвитку частин рецидивів фібриляції передсердь у хворих на ішемічну хворобу</w:t>
      </w:r>
      <w:r>
        <w:rPr>
          <w:sz w:val="22"/>
          <w:lang w:val="uk-UA"/>
        </w:rPr>
        <w:t xml:space="preserve"> серця та методи їх корекції. – Івано-Франківськ, 2002 \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Колесова Н.В. Особливості альтерації і репаративної регенерації епітелію ясен при генералізованому пародонти ті та їхня фармакологічна корекція. – К., 2002 \ 14.01.22 стома</w:t>
      </w:r>
      <w:r>
        <w:rPr>
          <w:sz w:val="22"/>
          <w:lang w:val="uk-UA"/>
        </w:rPr>
        <w:t>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Колосович І.В. Патогенетичне обґрунтування хірургічного лікування хворих на виразкову хворобу шлунка. – К.,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Коноваленко В.Ф. Оптьимізація комбінованого та комплексного лікування хворих на первинні злоякісні новоутворення оп</w:t>
      </w:r>
      <w:r>
        <w:rPr>
          <w:sz w:val="22"/>
          <w:lang w:val="uk-UA"/>
        </w:rPr>
        <w:t>орно-рухового апарату. – К.. 2003 \ 14.01.07 онкологія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Корж Н.А. Використання голкотерапії та лвзеропунктури на до клінічній стадії дистальної діабетичної полінейропатії. – К., 2002 \ 14.01.15 нервові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Косинська С.В. Особливості періодичної моторної</w:t>
      </w:r>
      <w:r>
        <w:rPr>
          <w:sz w:val="22"/>
          <w:lang w:val="uk-UA"/>
        </w:rPr>
        <w:t xml:space="preserve"> діяльності дванадцятипалої кишки і дискінетичних розладів жовчовивідної системи у хворих на хронічний безкамяний холецистит та обґрунтування методів їх лікування. – Сімферополь, 2002 \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Котов О.В. Хірургічне лікування гострого де</w:t>
      </w:r>
      <w:r>
        <w:rPr>
          <w:sz w:val="22"/>
          <w:lang w:val="uk-UA"/>
        </w:rPr>
        <w:t>структивного панкреатиту, ускладненого парапакреатитом. – Дніпропетровськ, 2002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Крайній А.В. Покращення фізико-механічних властивостей пластмасових базисів знімних протезів. – К., 2002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Кривда Г.Ф. ПЛР –аналіз мол</w:t>
      </w:r>
      <w:r>
        <w:rPr>
          <w:sz w:val="22"/>
          <w:lang w:val="uk-UA"/>
        </w:rPr>
        <w:t>екулярно-генетичного поліморфізму людини в судовій медицині. – К.. 2003 \ 14.01.25 судова медицина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Крівченко Ю.В. Макромікроскопічна анатомія і мієлоархітектоніка нервів надпідязикових підпідязикових мязів шиї людини. – Харків, 2002 \14.03.01 нормальна ана</w:t>
      </w:r>
      <w:r>
        <w:rPr>
          <w:sz w:val="22"/>
          <w:lang w:val="uk-UA"/>
        </w:rPr>
        <w:t>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Кругова І.М. Післяопераційна променева терапія раку яєчників з несприятливими факторами прогнозу. – К., 2003 \ 14.01.23 променева діагностика, променева 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Крутікова Е.І. Клініко-патогенетичне обґрунтування комплексної терапії ендоцервікозів, ус</w:t>
      </w:r>
      <w:r>
        <w:rPr>
          <w:sz w:val="22"/>
          <w:lang w:val="uk-UA"/>
        </w:rPr>
        <w:t>кладнених папіло вірусною інфекцією. – К., 2004 \14.01.01 акушерство і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Кузьменко І.А. Патогенез порушень функцій нирок у-опромінених щурів різного віку. – О., 2004 \14.03.04 паталогічна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Куцевол І.Б. Патогенетична роль і корекція пору</w:t>
      </w:r>
      <w:r>
        <w:rPr>
          <w:sz w:val="22"/>
          <w:lang w:val="uk-UA"/>
        </w:rPr>
        <w:t>шень імуноендокринної регуляції репаративної регенерації бронхіального епітелію у хворих на хронічний обструктивний бронхіт з гіпоестрогенією. – Ялта, 2002 \ 14.01.27 пульмонологія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Кущаєв С.В. Ендоскопічна портальна нуклеоектомія при диско генних попереков</w:t>
      </w:r>
      <w:r>
        <w:rPr>
          <w:sz w:val="22"/>
          <w:lang w:val="uk-UA"/>
        </w:rPr>
        <w:t>р-крижових радикулітах. – К., 2003 \ 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Лаврінчук І.О. Мікробіологічна аспекти імунних та метаболічних порушень при пневмоніях. – Харків, 2000 \ 03.00.07 мікробіологія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Лазук –Бендас Т.І. Непсихотичні психічні розлади у хворих, що перене</w:t>
      </w:r>
      <w:r>
        <w:rPr>
          <w:sz w:val="22"/>
          <w:lang w:val="uk-UA"/>
        </w:rPr>
        <w:t>сли мозковий інсульт на фоні гіпертонічної хвороби. – К., 2003 \ 14.01.16 психіатрія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Лищенко Д.В. Удосконалення діагностики та хірургічного лікування акустичної невриноми у хворих з односторонньою сенсоневральною приглухуватістю. – К., 2004 \ 14.01.19 отор</w:t>
      </w:r>
      <w:r>
        <w:rPr>
          <w:sz w:val="22"/>
          <w:lang w:val="uk-UA"/>
        </w:rPr>
        <w:t>иноларингологія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Лутай Я.М. Діагностичне і прогностичне значення маркерів системного запалення у хворих на гострий коронарний синдром без стійкої елевації сегмента СТ на електрокардіограмі. – К., 2003 \ 14.01.11 кардіологія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Любченко О.В. Озонотерапія у комп</w:t>
      </w:r>
      <w:r>
        <w:rPr>
          <w:sz w:val="22"/>
          <w:lang w:val="uk-UA"/>
        </w:rPr>
        <w:t>лексному лікуванні гострих запальних захворювань мяких тканин щелепно-лицьової ділянки у дітей. – О.. 2004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Лядова Т.І. Клініко-генетичні дослідження та роль цитокінової регуляторної мережі в патогенезі гострого вірусного гепатиту В.</w:t>
      </w:r>
      <w:r>
        <w:rPr>
          <w:sz w:val="22"/>
          <w:lang w:val="uk-UA"/>
        </w:rPr>
        <w:t xml:space="preserve"> – К., 2004 \ 14.01.13 інфекційні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Ляшук Р.П. Мікробіоценоз товстої кишки у хворих на цукровий діабет. – К., 2004 \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Маврова Д.І. Росповсюдженість, спектр патології, оптимізація діагностики,  лікування та профілактики хламі</w:t>
      </w:r>
      <w:r>
        <w:rPr>
          <w:sz w:val="22"/>
          <w:lang w:val="uk-UA"/>
        </w:rPr>
        <w:t>дійної інфекції у дітей та підлітків. – К., 2003 \ 14.01.20 шкірні та венеричні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Майстат Т.В. Діагностичні критерії та удосконалення терапії у хворих на корона вірусну інфекцію. – К., 2002 \ 14.01.13 інфекційні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Макарчук О.М.  Анемія у вагітн</w:t>
      </w:r>
      <w:r>
        <w:rPr>
          <w:sz w:val="22"/>
          <w:lang w:val="uk-UA"/>
        </w:rPr>
        <w:t>их: патогенез, профілактика, лікування, прогнозування ускладнень та шляхи їх попередження. К., 2004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Макієнко Т.С. Особливості  змін стану здоровя підлітків з радіаційно-контамінованих районів Полісся та обґрунтування профілактичних і реабілітаційних заході</w:t>
      </w:r>
      <w:r>
        <w:rPr>
          <w:sz w:val="22"/>
          <w:lang w:val="uk-UA"/>
        </w:rPr>
        <w:t>в. – К., 2002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Максимюк В.В. Санація Очеревинної порожнини в комплексному лікуванні різних форм перитоніту. – Тернопіль,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Малоштан О.В. Хірургічне лікування хвороб панкреатобіліарної системи з використанням малоінв</w:t>
      </w:r>
      <w:r>
        <w:rPr>
          <w:sz w:val="22"/>
          <w:lang w:val="uk-UA"/>
        </w:rPr>
        <w:t>азивних технологій у комплексі з локальною гіпертермією. – Харків, 2003 \14.01.03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Мартинова Л.Є. Прогнозування індивідуального ризику розвитку та удосконалення комплексної терапії і профілактики обструктивних бронхітів у дітей з гострими респірато</w:t>
      </w:r>
      <w:r>
        <w:rPr>
          <w:sz w:val="22"/>
          <w:lang w:val="uk-UA"/>
        </w:rPr>
        <w:t>рними інфекціями. – К., 2003 \14.01.10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Матящук С.І. Ехосеміотика новоутворень щитовидної залози. – К., 2003 \14.01.14 ендокринологія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Мацюк Т.М. Компютерна томографія із застосуванням фармакологічним препаратів у визначенні місцевого поширення рак</w:t>
      </w:r>
      <w:r>
        <w:rPr>
          <w:sz w:val="22"/>
          <w:lang w:val="uk-UA"/>
        </w:rPr>
        <w:t>у шлунка. – К., 2002 \ 14.01.23 променева діагностика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Медведєв Ю.М. Нейрохірургічне лікування хворих з синдромом деформуючої м’язової дистонії. К., 2002\ 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Мерецький В.М. Ріст та формоутворення кісток скелета за умов корекції вторинног</w:t>
      </w:r>
      <w:r>
        <w:rPr>
          <w:sz w:val="22"/>
          <w:lang w:val="uk-UA"/>
        </w:rPr>
        <w:t>о остеопорозу. – Тернопіль,2003 \14.03.01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Методи неінвазивної діагностики захворювань шлунка (методичні рекомендації). –К., 2004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Михайлова О.О. Шизофренія з епілептичною схильністю (клінічні, соціальні та генетичні аспекти) – К., 2003 \ </w:t>
      </w:r>
      <w:r>
        <w:rPr>
          <w:sz w:val="22"/>
          <w:lang w:val="uk-UA"/>
        </w:rPr>
        <w:t>14.01.16 психіатрія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Міцкевич О.О. Діагностика та профілактика гнійних ускладнень після метало остеосинтезу переломів довгих кісток у віддаленому післяопераційному періоді. – Вінниця, 2003 \ 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Москаленко С.В. Оптимізація лі</w:t>
      </w:r>
      <w:r>
        <w:rPr>
          <w:sz w:val="22"/>
          <w:lang w:val="uk-UA"/>
        </w:rPr>
        <w:t>кування дітей у критичних станах, що зумовлені ураженням центральної нервової системи при інфекційних захворюваннях. – Дніпропетровськ, 2003 \ 14.01.30 анестезіологія та інтенсивна 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288" w:hanging="300"/>
        <w:rPr>
          <w:sz w:val="22"/>
          <w:lang w:val="uk-UA"/>
        </w:rPr>
      </w:pPr>
      <w:proofErr w:type="spellStart"/>
      <w:r>
        <w:rPr>
          <w:sz w:val="22"/>
        </w:rPr>
        <w:t>Мохамед</w:t>
      </w:r>
      <w:proofErr w:type="spellEnd"/>
      <w:r>
        <w:rPr>
          <w:sz w:val="22"/>
        </w:rPr>
        <w:t xml:space="preserve"> Рушді </w:t>
      </w:r>
      <w:proofErr w:type="spellStart"/>
      <w:r>
        <w:rPr>
          <w:sz w:val="22"/>
        </w:rPr>
        <w:t>Мостафа</w:t>
      </w:r>
      <w:proofErr w:type="spellEnd"/>
      <w:r>
        <w:rPr>
          <w:sz w:val="22"/>
        </w:rPr>
        <w:t xml:space="preserve"> М. </w:t>
      </w:r>
      <w:proofErr w:type="spellStart"/>
      <w:r>
        <w:rPr>
          <w:sz w:val="22"/>
        </w:rPr>
        <w:t>Аль-Нахаля</w:t>
      </w:r>
      <w:proofErr w:type="spellEnd"/>
      <w:r>
        <w:rPr>
          <w:sz w:val="22"/>
        </w:rPr>
        <w:t xml:space="preserve">. </w:t>
      </w:r>
      <w:r>
        <w:rPr>
          <w:sz w:val="22"/>
          <w:lang w:val="uk-UA"/>
        </w:rPr>
        <w:t xml:space="preserve">Ішемія </w:t>
      </w:r>
      <w:proofErr w:type="gramStart"/>
      <w:r>
        <w:rPr>
          <w:sz w:val="22"/>
          <w:lang w:val="uk-UA"/>
        </w:rPr>
        <w:t>м</w:t>
      </w:r>
      <w:proofErr w:type="gramEnd"/>
      <w:r>
        <w:rPr>
          <w:sz w:val="22"/>
          <w:lang w:val="uk-UA"/>
        </w:rPr>
        <w:t>іокарда у хворих на гі</w:t>
      </w:r>
      <w:r>
        <w:rPr>
          <w:sz w:val="22"/>
          <w:lang w:val="uk-UA"/>
        </w:rPr>
        <w:t>пертрофічну   кардіоміопатію та її медикаментозна корекція. – Запоріжжя, 2004 \ 14.01.11 кардіологія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Мусатова З.І. Фармакологічна корекція порушень детоксикуючої функції печінки при експериментальному гіпотиреозі. – К., 2002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Найдьонова О.В. Морфологічна ха</w:t>
      </w:r>
      <w:r>
        <w:rPr>
          <w:sz w:val="22"/>
          <w:lang w:val="uk-UA"/>
        </w:rPr>
        <w:t>рактеристика фетоплацентарної системи в строку гестації 20-27 тижнів при затримці внутрішньоутробного розвитку плода. – Харків, 2002 \ 14.03.02. паталогічна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Нікіфоров О.А. Оптимізація діагностики та лікування інвагінації кишок у дітей. – Донецьк, </w:t>
      </w:r>
      <w:r>
        <w:rPr>
          <w:sz w:val="22"/>
          <w:lang w:val="uk-UA"/>
        </w:rPr>
        <w:t>2003 \ 14.01.09 дитяча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Ніконова В.В. Клініко-Гемодинамічні варіанти ре моделювання серця у підлітків із первинною артеріальною гіпертензією. – Харків, 2003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Обливач А.А. Нетравматичні крововиливи в задню черепну яму, клініка, д</w:t>
      </w:r>
      <w:r>
        <w:rPr>
          <w:sz w:val="22"/>
          <w:lang w:val="uk-UA"/>
        </w:rPr>
        <w:t>іагностика, лікування. –К., 2004 \14.01.05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Одинцова О.Ю. Комплексна профілактика ускладнень при лікуванні аномалій прикусу знімною ортодонтичною апаратурою у дітей. – О., 2004 \14.01.22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Олійник Н.С. Клініко-функціональні особливо</w:t>
      </w:r>
      <w:r>
        <w:rPr>
          <w:sz w:val="22"/>
          <w:lang w:val="uk-UA"/>
        </w:rPr>
        <w:t>сті піднебінно-глоткового комплексу після уранопластики. – О., 2004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Островська Л.І. Особливості стану здоровя та шляхи корекції вегетивних дисфункцій у підлітків, мешканців вінницької області. – Харків, 2004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Пар</w:t>
      </w:r>
      <w:r>
        <w:rPr>
          <w:sz w:val="22"/>
          <w:lang w:val="uk-UA"/>
        </w:rPr>
        <w:t>ац А.М. Гігієнічна оцінка морських водоростей і харчових продуктів з ними як засобів мінімізації дії радіації та ендемії. – К., 2004 \ 14.02.01 гігієна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Перехрестенко А.П. Порівняльна характеристика ефективності використання ультрафіолетового опромінення та</w:t>
      </w:r>
      <w:r>
        <w:rPr>
          <w:sz w:val="22"/>
          <w:lang w:val="uk-UA"/>
        </w:rPr>
        <w:t xml:space="preserve"> поляризованого світла в комплексній терапії хворих на псоріаз. – К., 2003 \ 14.01.20  шкірні та венеричні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Петренко Л.Л. Клініко-параклінічні особливості хронічних захворювань гастродуоденальної зони та удосконалення їх лікування у дітей  з патолог</w:t>
      </w:r>
      <w:r>
        <w:rPr>
          <w:sz w:val="22"/>
          <w:lang w:val="uk-UA"/>
        </w:rPr>
        <w:t>ією щитовидної залози. – К., 2003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Петрусенко В.П. Профілактика післяопераційних ускладнень у хворих з гнійно-запальними захворюваннями у зоні радіонуклідного забруднення. –К., 2003\14.01.01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Побєл А.М. Клініко-</w:t>
      </w:r>
      <w:r>
        <w:rPr>
          <w:sz w:val="22"/>
          <w:lang w:val="uk-UA"/>
        </w:rPr>
        <w:t>експериментальне обґрунтування лікування внутрішньо суглобових переломів на фоні дії шкідливих факторів металургійного виробництва. – Харків, 2003 \ 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Позур Н.З. Клініко-патогенетичне обґрунтування застосування препаратів </w:t>
      </w:r>
      <w:r>
        <w:rPr>
          <w:sz w:val="22"/>
          <w:lang w:val="uk-UA"/>
        </w:rPr>
        <w:t>літію та мікрохвильової резонансної терапії у хворих на хронічний гастродуоденіт. – Івано-Франківськ, 2003 \ 14.01.02 внутрішні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Проценко І.П. Хірургічне лікування гідроцефалії у дітей в віці до одного року. - К., 2002 \ 14.01.05. нейрохірургія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Рабб</w:t>
      </w:r>
      <w:r>
        <w:rPr>
          <w:sz w:val="22"/>
          <w:lang w:val="uk-UA"/>
        </w:rPr>
        <w:t>ані Фазал. Застосування еритропоетину для лікування ранньої анемії недоношених. – Сімферополь, 2003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Раїф А.Х. Салех. Підвищення  ефективності різних видів органозберігаючого лікування хворих на увеальну меланому на основі врахування пр</w:t>
      </w:r>
      <w:r>
        <w:rPr>
          <w:sz w:val="22"/>
          <w:lang w:val="uk-UA"/>
        </w:rPr>
        <w:t>огностичного значення клініко-морфологічних ознак і показників виживання. – О., 2003 \ 14.01.18 очні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Регеда С.І.  Перебіг постменопаузальних ускладнень у жінок, що проживають на ардіаційнозабруднених територіях (діагностика, профілактика та лікуван</w:t>
      </w:r>
      <w:r>
        <w:rPr>
          <w:sz w:val="22"/>
          <w:lang w:val="uk-UA"/>
        </w:rPr>
        <w:t>ня). – К., 2002 \14.01.01.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Резніченко А.М. Оптимізація хірургічного лікування гіпепластичних захворювань щитоподібної залози шляхом корекції тиреїдопосередкованого імунного дисбалансу. – Харків,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Савенков Ю</w:t>
      </w:r>
      <w:r>
        <w:rPr>
          <w:sz w:val="22"/>
          <w:lang w:val="uk-UA"/>
        </w:rPr>
        <w:t>.Ф. Оптимізація хірургічного лікування хворих з ускладненим перебігом бронхо-легеневої патології і післяопераційного періоду із застосуванням стерно-медіастинального і транс плеврального підходів. – К., 2003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Сандживсінгх Рамочлан Оператив</w:t>
      </w:r>
      <w:r>
        <w:rPr>
          <w:sz w:val="22"/>
          <w:lang w:val="uk-UA"/>
        </w:rPr>
        <w:t>не лікування переломів надколінка. – К., 2001 \ 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Сіволап М.Ю. Фармакогенетичні аспекти інтенсивної терапії при гнійно-септичних захворюваннях. – О., 2003 \ 14.03.05 фармакологія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Скороходова Н.О. Застосування квантової тер</w:t>
      </w:r>
      <w:r>
        <w:rPr>
          <w:sz w:val="22"/>
          <w:lang w:val="uk-UA"/>
        </w:rPr>
        <w:t>апії в комплексному лікуванні хворих ексудативним плевритом туберкульозної етіології. – К., 2004 \ 14.01.26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Снегір М.О. ЕЕГ – Кореляти зорового сприйняття у нормі та в  умовах порушень на різних рівнях зорової сенсорної системи. – Донецьк, 2003 \ 14.03.03 </w:t>
      </w:r>
      <w:r>
        <w:rPr>
          <w:sz w:val="22"/>
          <w:lang w:val="uk-UA"/>
        </w:rPr>
        <w:t>нормальна фізіологія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Сонник Є.Г. Сімейна реабілітація хворих на шизофренію чоловіків з сексуальною дисгармонією подружньої пари. – Харків, 2003 \ 14.01.16 психіатрія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Стоєва Т.В.  Відновлювальне лікування дітей, хворих на бронхіальну астму грибкового ґенезу</w:t>
      </w:r>
      <w:r>
        <w:rPr>
          <w:sz w:val="22"/>
          <w:lang w:val="uk-UA"/>
        </w:rPr>
        <w:t>, на санаторно-курортному та амбулаторно-поліклінічному етапах. – О., 2002 \ 14.01.33 курортологія та фізіотерапія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Стороженко О.В. Хірургічна тактика при післяопераційних вентральних грижах. – Харків,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Сулима В.С. Кістково-пластичне</w:t>
      </w:r>
      <w:r>
        <w:rPr>
          <w:sz w:val="22"/>
          <w:lang w:val="uk-UA"/>
        </w:rPr>
        <w:t xml:space="preserve"> лікування хворих на хронічний остеомієліт. – К.. 2003 \ 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Сусак І.А. Стан гемокоагуляційного гомеостазу та можливості корекції його змін у хворих з первинною легеневою гіпертензією та синдромом ейзенменгера при тривалому </w:t>
      </w:r>
      <w:r>
        <w:rPr>
          <w:sz w:val="22"/>
          <w:lang w:val="uk-UA"/>
        </w:rPr>
        <w:t>спостереженні. – К., 2004 \14.01.11 кардіологія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Табірі С. Особливості хірургічного лікування виразкової хвороби дванадцятипалої кишки, ускладненої кровотечею, у хворих з надмірною вагою тіла. – Харків,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lastRenderedPageBreak/>
        <w:t>Тереховська ОюІ. Структура ти</w:t>
      </w:r>
      <w:r>
        <w:rPr>
          <w:sz w:val="22"/>
          <w:lang w:val="uk-UA"/>
        </w:rPr>
        <w:t>муса потомства щурів після попереднього впливу на них пестицидом симазином і результати корекції. – К., 2003 \ 14.03.09 гістологія, цитологія, ембріологія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Тищенко О.В. Дія розмелених плодів розторопші плямистої на функціональний стан печінки та підшлунково</w:t>
      </w:r>
      <w:r>
        <w:rPr>
          <w:sz w:val="22"/>
          <w:lang w:val="uk-UA"/>
        </w:rPr>
        <w:t>ї залози при радіаційному і токсичному ураженні. – К., 2003 \ 03.00.01 радіобіологія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Усаченко І.Є. Фактори ризику захворюваності дітей з урахуванням маси тіла при народженні. – Сімферополь, 2003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Успенський Д.А. Діагностика та хірургічн</w:t>
      </w:r>
      <w:r>
        <w:rPr>
          <w:sz w:val="22"/>
          <w:lang w:val="uk-UA"/>
        </w:rPr>
        <w:t>е лікування внутрішньопротокових папілом молочних залоз. – Донецьк, 2003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Фоменко С.О. Підвищення ефективності лікування гострих захворювань органів калитки у дітей. – Донецьк, 2003 \ 14.01.09 дитяча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Фоміних Т.А. Морфологія пазу</w:t>
      </w:r>
      <w:r>
        <w:rPr>
          <w:sz w:val="22"/>
          <w:lang w:val="uk-UA"/>
        </w:rPr>
        <w:t>шно-венозних взаємовідношень голови людини. – Харків, 2003 \ 14.03.01 нормальна анатомія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Ченська А.В. Профілактика та психотерапевтична корекція тютюнопаління і тютюнової залежності в учнів старших класів середніх шкіл. – К., 2003 \14.01.17 наркологія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 xml:space="preserve"> Шев</w:t>
      </w:r>
      <w:r>
        <w:rPr>
          <w:sz w:val="22"/>
          <w:lang w:val="uk-UA"/>
        </w:rPr>
        <w:t>чук О.В. Оптимізація лікування хворих з папіломо вірусною інфекцією жіночих статевих органів. – О., 2003 \ 14.01.01 акушерство та гінекологія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Ширикіна М.В. Особливості перебігу бронхіальної астми у дітей з дифузним зобом: прогноз і профілактика – Харків, 2</w:t>
      </w:r>
      <w:r>
        <w:rPr>
          <w:sz w:val="22"/>
          <w:lang w:val="uk-UA"/>
        </w:rPr>
        <w:t>003 \ 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Шматько Л.П. Оцінка лікування хронічних  товсто кишкових стазів на основі вивчення віддалених результатів. – Донецьк, 2004 \ 14.01.03 хірургія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Шпаченко М.М. Медична допомога шахтарям з важкою механічною травмою на госпітальному ета</w:t>
      </w:r>
      <w:r>
        <w:rPr>
          <w:sz w:val="22"/>
          <w:lang w:val="uk-UA"/>
        </w:rPr>
        <w:t>пі. – Харків, 2004 \14.01.21 травматологія та ортопедія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Шумейко І.С. Патогенетичне обґрунтування профілактики бронхообструктивного синдрому при гострих респіраторних захворюваннях у дітей першого року життя. – Харків, 2004 \14.01.10 педіатрія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Шусь А.В. Опт</w:t>
      </w:r>
      <w:r>
        <w:rPr>
          <w:sz w:val="22"/>
          <w:lang w:val="uk-UA"/>
        </w:rPr>
        <w:t>имізація діагностики і хірургічного лікування мультифокального нирково-клітинного раку. –К., 2004 \14.01.06 урологія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Янішен І.В. Клініко-лабораторна оцінка і обґрунтування клінічного застосування нового вітчизняного альгінатного відбиткового матеріалу «сто</w:t>
      </w:r>
      <w:r>
        <w:rPr>
          <w:sz w:val="22"/>
          <w:lang w:val="uk-UA"/>
        </w:rPr>
        <w:t>мальгін-04» - Полтава, 2004 \ 14.01.22 стоматологія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Ясер А.М. Альшаріф Ефекутивність  медикаментозної корекції відновлювального потенціалу нікотинамідаденіндінуклеотідфосфату в комплексній терапії вікової катаракти. – О., 2004 \ 14.01.18 очні хвороби</w:t>
      </w:r>
    </w:p>
    <w:p w:rsidR="00000000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Яценк</w:t>
      </w:r>
      <w:r>
        <w:rPr>
          <w:sz w:val="22"/>
          <w:lang w:val="uk-UA"/>
        </w:rPr>
        <w:t>о О.В. Динаміка рівня жирних кислот в ранній діагностиці та прогнозуванні ризику виникнення вікової катаракти. – О., 2002 \14.01.18 очні хвороби</w:t>
      </w:r>
    </w:p>
    <w:p w:rsidR="00B11257" w:rsidRDefault="00B11257">
      <w:pPr>
        <w:numPr>
          <w:ilvl w:val="0"/>
          <w:numId w:val="2"/>
        </w:numPr>
        <w:tabs>
          <w:tab w:val="clear" w:pos="720"/>
          <w:tab w:val="num" w:pos="-200"/>
        </w:tabs>
        <w:ind w:left="-300" w:right="-1088" w:hanging="300"/>
        <w:rPr>
          <w:sz w:val="22"/>
          <w:lang w:val="uk-UA"/>
        </w:rPr>
      </w:pPr>
      <w:r>
        <w:rPr>
          <w:sz w:val="22"/>
          <w:lang w:val="uk-UA"/>
        </w:rPr>
        <w:t>Яцишин Р.І. Клініко-патогенетична характеристика системної склеродермії та особливості її лікування. – Івано-Фр</w:t>
      </w:r>
      <w:r>
        <w:rPr>
          <w:sz w:val="22"/>
          <w:lang w:val="uk-UA"/>
        </w:rPr>
        <w:t>анківськ, 2003 \ 14.01.02 внутрішні хвороби</w:t>
      </w:r>
    </w:p>
    <w:sectPr w:rsidR="00B11257">
      <w:pgSz w:w="11906" w:h="16838"/>
      <w:pgMar w:top="1134" w:right="1797" w:bottom="1134" w:left="179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AF9"/>
    <w:multiLevelType w:val="hybridMultilevel"/>
    <w:tmpl w:val="649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55C4"/>
    <w:multiLevelType w:val="hybridMultilevel"/>
    <w:tmpl w:val="2CAE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60CE1"/>
    <w:rsid w:val="00B11257"/>
    <w:rsid w:val="00F6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OMABP</cp:lastModifiedBy>
  <cp:revision>2</cp:revision>
  <cp:lastPrinted>2015-01-27T05:02:00Z</cp:lastPrinted>
  <dcterms:created xsi:type="dcterms:W3CDTF">2015-11-06T14:05:00Z</dcterms:created>
  <dcterms:modified xsi:type="dcterms:W3CDTF">2015-11-06T14:05:00Z</dcterms:modified>
</cp:coreProperties>
</file>